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AF" w:rsidRPr="002E32AF" w:rsidRDefault="007D5CB2" w:rsidP="002E3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"https://mcge.by/archives/3483" \o "Постоянная ссылка на: «Наведение порядка на земле и благоустройство территорий»"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2E32AF" w:rsidRPr="002E32A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2E32AF" w:rsidRPr="002E32AF">
        <w:rPr>
          <w:rFonts w:ascii="Times New Roman" w:hAnsi="Times New Roman" w:cs="Times New Roman"/>
          <w:sz w:val="28"/>
          <w:szCs w:val="28"/>
        </w:rPr>
        <w:t>Наведение порядка на земле и благоустройство территорий</w:t>
      </w:r>
      <w:bookmarkEnd w:id="0"/>
      <w:r w:rsidR="002E32AF" w:rsidRPr="002E32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2E32AF" w:rsidRDefault="002E32AF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Санэпидслужбой</w:t>
      </w:r>
      <w:r w:rsidR="00695177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512534">
        <w:rPr>
          <w:rFonts w:ascii="Times New Roman" w:hAnsi="Times New Roman" w:cs="Times New Roman"/>
          <w:sz w:val="28"/>
          <w:szCs w:val="28"/>
        </w:rPr>
        <w:t xml:space="preserve"> обеспечен контроль за выполнением ведомствами, предприятиями, организациями требований законодательства в части благоустройства и санитарного содержания территорий.</w:t>
      </w:r>
    </w:p>
    <w:p w:rsidR="0009479A" w:rsidRPr="00DA6223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223">
        <w:rPr>
          <w:rFonts w:ascii="Times New Roman" w:hAnsi="Times New Roman" w:cs="Times New Roman"/>
          <w:sz w:val="28"/>
          <w:szCs w:val="28"/>
        </w:rPr>
        <w:t xml:space="preserve">За истекший период 2025 года обследовано </w:t>
      </w:r>
      <w:r w:rsidR="00695177" w:rsidRPr="00DA6223">
        <w:rPr>
          <w:rFonts w:ascii="Times New Roman" w:hAnsi="Times New Roman" w:cs="Times New Roman"/>
          <w:sz w:val="28"/>
          <w:szCs w:val="28"/>
          <w:lang w:val="ru-RU"/>
        </w:rPr>
        <w:t>133</w:t>
      </w:r>
      <w:r w:rsidRPr="00DA622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95177" w:rsidRPr="00DA62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A6223">
        <w:rPr>
          <w:rFonts w:ascii="Times New Roman" w:hAnsi="Times New Roman" w:cs="Times New Roman"/>
          <w:sz w:val="28"/>
          <w:szCs w:val="28"/>
        </w:rPr>
        <w:t xml:space="preserve">, объектов, нарушения выявлялись на </w:t>
      </w:r>
      <w:r w:rsidR="00695177" w:rsidRPr="00DA6223">
        <w:rPr>
          <w:rFonts w:ascii="Times New Roman" w:hAnsi="Times New Roman" w:cs="Times New Roman"/>
          <w:sz w:val="28"/>
          <w:szCs w:val="28"/>
          <w:lang w:val="ru-RU"/>
        </w:rPr>
        <w:t xml:space="preserve">58 </w:t>
      </w:r>
      <w:r w:rsidRPr="00DA6223">
        <w:rPr>
          <w:rFonts w:ascii="Times New Roman" w:hAnsi="Times New Roman" w:cs="Times New Roman"/>
          <w:sz w:val="28"/>
          <w:szCs w:val="28"/>
        </w:rPr>
        <w:t>объектах (</w:t>
      </w:r>
      <w:r w:rsidR="00695177" w:rsidRPr="00DA6223">
        <w:rPr>
          <w:rFonts w:ascii="Times New Roman" w:hAnsi="Times New Roman" w:cs="Times New Roman"/>
          <w:sz w:val="28"/>
          <w:szCs w:val="28"/>
          <w:lang w:val="ru-RU"/>
        </w:rPr>
        <w:t>43,6</w:t>
      </w:r>
      <w:r w:rsidRPr="00DA6223">
        <w:rPr>
          <w:rFonts w:ascii="Times New Roman" w:hAnsi="Times New Roman" w:cs="Times New Roman"/>
          <w:sz w:val="28"/>
          <w:szCs w:val="28"/>
        </w:rPr>
        <w:t xml:space="preserve"> %). По итогам надзора за выявленные нарушения законодательства в области санитарно-эпидемиологического благополучия населения вынесено </w:t>
      </w:r>
      <w:r w:rsidR="0009479A" w:rsidRPr="00DA622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A622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9479A" w:rsidRPr="00DA622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A6223">
        <w:rPr>
          <w:rFonts w:ascii="Times New Roman" w:hAnsi="Times New Roman" w:cs="Times New Roman"/>
          <w:sz w:val="28"/>
          <w:szCs w:val="28"/>
        </w:rPr>
        <w:t xml:space="preserve"> о наложении штрафов на общую сумму </w:t>
      </w:r>
      <w:r w:rsidR="0009479A" w:rsidRPr="00DA622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A6223">
        <w:rPr>
          <w:rFonts w:ascii="Times New Roman" w:hAnsi="Times New Roman" w:cs="Times New Roman"/>
          <w:sz w:val="28"/>
          <w:szCs w:val="28"/>
        </w:rPr>
        <w:t xml:space="preserve"> БВ. Для устранения нарушений требований санэпидзаконодательства руководителям организаций, предприятий </w:t>
      </w:r>
      <w:r w:rsidR="0009479A" w:rsidRPr="00DA622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A6223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09479A" w:rsidRPr="00DA6223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DA6223">
        <w:rPr>
          <w:rFonts w:ascii="Times New Roman" w:hAnsi="Times New Roman" w:cs="Times New Roman"/>
          <w:sz w:val="28"/>
          <w:szCs w:val="28"/>
        </w:rPr>
        <w:t xml:space="preserve"> служебных пис</w:t>
      </w:r>
      <w:r w:rsidR="0009479A" w:rsidRPr="00DA6223">
        <w:rPr>
          <w:rFonts w:ascii="Times New Roman" w:hAnsi="Times New Roman" w:cs="Times New Roman"/>
          <w:sz w:val="28"/>
          <w:szCs w:val="28"/>
          <w:lang w:val="ru-RU"/>
        </w:rPr>
        <w:t>ем, 1</w:t>
      </w:r>
      <w:r w:rsidRPr="00DA6223">
        <w:rPr>
          <w:rFonts w:ascii="Times New Roman" w:hAnsi="Times New Roman" w:cs="Times New Roman"/>
          <w:sz w:val="28"/>
          <w:szCs w:val="28"/>
        </w:rPr>
        <w:t xml:space="preserve"> в органы исполнительной власти. 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Типичными нарушениями законодательства в области санитарно-эпидемиологического благополучия являются нарушения в части неудовлетворительного содержания контейнерных площадок, прилегающих к ним территорий, несвоевременный вывоз коммунальных отходов, замусоренность внутридомовых территорий и земель общего пользования.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Учитывая сложившиеся благоприятные погодные условия необходимо: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Руководителям предприятий, организаций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привести в порядок производственные и административные здания, сооружения и прилегающие к ним территории, в т.ч. закрепленные;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произвести ремонт поврежденных ограждений, возвести новые;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провести озеленение и цветочное оформление подведомственных территорий;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благоустроить контейнерные площадки для твердых коммунальных отходов, отремонтировать контейнеры, при необходимости, приобрести новые, в т.ч. для сбора вторсырья;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организовать постоянный контроль санитарного состояния собственных, прилегающих и закрепленных территорий.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Особо хочу обратиться к гражданам, проживающим в индивидуальных домовладениях: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очистите от мусора придомовую территорию и территорию, прилегающую к Вашему участку;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размещайте твердые отходы в установленных для этого местах и не складируйте крупногабаритный мусор возле контейнерных площадок;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— отремонтируйте и обновите ограждения, заборы.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695177">
        <w:rPr>
          <w:rFonts w:ascii="Times New Roman" w:hAnsi="Times New Roman" w:cs="Times New Roman"/>
          <w:sz w:val="28"/>
          <w:szCs w:val="28"/>
          <w:lang w:val="ru-RU"/>
        </w:rPr>
        <w:t>Любанщины</w:t>
      </w:r>
      <w:proofErr w:type="spellEnd"/>
      <w:r w:rsidRPr="00512534">
        <w:rPr>
          <w:rFonts w:ascii="Times New Roman" w:hAnsi="Times New Roman" w:cs="Times New Roman"/>
          <w:sz w:val="28"/>
          <w:szCs w:val="28"/>
        </w:rPr>
        <w:t xml:space="preserve"> – поддерживайте порядок и чистоту не только у себя дома, но и при посещении общественных мест, лесных массивов, мест отдыха!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Выполнение таких мероприятий позволит не только привести в должное санитарное состояние территории населенных пунктов, но и придаст эстетически привлекательный внешний вид в целом.</w:t>
      </w:r>
    </w:p>
    <w:p w:rsidR="00512534" w:rsidRP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lastRenderedPageBreak/>
        <w:t>Когда Вы принимаете решение о благоустройстве своего подворья, предприятия, организации, города, то Вы, в конечном счете, вносите личный вклад в благоустройство своего будущего!</w:t>
      </w:r>
    </w:p>
    <w:p w:rsidR="00512534" w:rsidRDefault="00512534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534">
        <w:rPr>
          <w:rFonts w:ascii="Times New Roman" w:hAnsi="Times New Roman" w:cs="Times New Roman"/>
          <w:sz w:val="28"/>
          <w:szCs w:val="28"/>
        </w:rPr>
        <w:t>Обращаем Ваше внимание на то, что за нарушения требований законодательства в части благоустройства и наведения порядка предусмотрена административная ответственность по статье 17.5. Кодекса Республики Беларусь об административных правонарушениях «Нарушение санитарно-эпидемиологических требований, требований ограничительных мероприятий, представление недостоверных данных для процедуры государственной регистрации продукции» в виде штрафа в размере до 30 базовых величин, на индивидуального предпринимателя – до 200 базовых величин, а на юридическое лицо – до 500 базовых величин; по части 2 статьи 22.10 Кодекса Республики Беларусь об административных правонарушениях «Нарушение правил благоустройства и содержания населенных пунктов» – наложение штрафа до 25 базовых величин, на индивидуального предпринимателя – до 50 базовых величин, а на юридическое лицо –до 100 базовых величин.</w:t>
      </w:r>
    </w:p>
    <w:p w:rsidR="00455B2D" w:rsidRDefault="00455B2D" w:rsidP="005125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5B2D" w:rsidRPr="00512534" w:rsidRDefault="00455B2D" w:rsidP="00455B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B92" w:rsidRPr="00455B2D" w:rsidRDefault="00455B2D" w:rsidP="00455B2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Помощник врача-гигиениста                                                      </w:t>
      </w:r>
      <w:r w:rsidR="001B3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И.А.Шешко</w:t>
      </w:r>
      <w:proofErr w:type="spellEnd"/>
    </w:p>
    <w:sectPr w:rsidR="003F1B92" w:rsidRPr="0045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34"/>
    <w:rsid w:val="0009479A"/>
    <w:rsid w:val="000D13CA"/>
    <w:rsid w:val="0019345F"/>
    <w:rsid w:val="001B32D8"/>
    <w:rsid w:val="002214EF"/>
    <w:rsid w:val="002E32AF"/>
    <w:rsid w:val="0032795B"/>
    <w:rsid w:val="00351F1C"/>
    <w:rsid w:val="003B351C"/>
    <w:rsid w:val="003F1B92"/>
    <w:rsid w:val="00414926"/>
    <w:rsid w:val="00455B2D"/>
    <w:rsid w:val="00512534"/>
    <w:rsid w:val="006949EC"/>
    <w:rsid w:val="00695177"/>
    <w:rsid w:val="006C519B"/>
    <w:rsid w:val="007D5CB2"/>
    <w:rsid w:val="00834220"/>
    <w:rsid w:val="008A04CB"/>
    <w:rsid w:val="0097749B"/>
    <w:rsid w:val="0099116F"/>
    <w:rsid w:val="009B65BA"/>
    <w:rsid w:val="00A42AC7"/>
    <w:rsid w:val="00A56E60"/>
    <w:rsid w:val="00A70E2A"/>
    <w:rsid w:val="00DA6223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75E85-F736-45CC-8E93-152F15D5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25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32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E32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2025-03-20T12:16:00Z</cp:lastPrinted>
  <dcterms:created xsi:type="dcterms:W3CDTF">2025-03-20T12:01:00Z</dcterms:created>
  <dcterms:modified xsi:type="dcterms:W3CDTF">2025-03-20T12:57:00Z</dcterms:modified>
</cp:coreProperties>
</file>